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一、《报到证》修改:</w:t>
      </w:r>
      <w:r>
        <w:rPr>
          <w:rFonts w:hint="eastAsia" w:ascii="宋体" w:hAnsi="宋体" w:eastAsia="宋体" w:cs="宋体"/>
          <w:sz w:val="24"/>
          <w:szCs w:val="24"/>
        </w:rPr>
        <w:t>指《报到证》上的姓名、性别、专业、学历、学制、单位所在地区、备注等项目有误需修改。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、进入校级生源，查找出需修改的学生信息，在右边编辑窗口对有误的项目进行修改，修改完毕后点</w:t>
      </w:r>
      <w:r>
        <w:rPr>
          <w:rFonts w:hint="eastAsia" w:ascii="宋体" w:hAnsi="宋体" w:eastAsia="宋体" w:cs="宋体"/>
          <w:sz w:val="24"/>
          <w:szCs w:val="24"/>
        </w:rPr>
        <w:t>“保存修改”</w:t>
      </w:r>
      <w:r>
        <w:rPr>
          <w:rFonts w:hint="eastAsia" w:ascii="宋体" w:hAnsi="宋体" w:eastAsia="宋体" w:cs="宋体"/>
          <w:sz w:val="24"/>
          <w:szCs w:val="24"/>
        </w:rPr>
        <w:t>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、在校级生源中点击</w:t>
      </w:r>
      <w:r>
        <w:rPr>
          <w:rFonts w:hint="eastAsia" w:ascii="宋体" w:hAnsi="宋体" w:eastAsia="宋体" w:cs="宋体"/>
          <w:sz w:val="24"/>
          <w:szCs w:val="24"/>
        </w:rPr>
        <w:t>“浏览”</w:t>
      </w:r>
      <w:r>
        <w:rPr>
          <w:rFonts w:hint="eastAsia" w:ascii="宋体" w:hAnsi="宋体" w:eastAsia="宋体" w:cs="宋体"/>
          <w:sz w:val="24"/>
          <w:szCs w:val="24"/>
        </w:rPr>
        <w:t>按钮，在中间浏览窗口上方选择</w:t>
      </w:r>
      <w:r>
        <w:rPr>
          <w:rFonts w:hint="eastAsia" w:ascii="宋体" w:hAnsi="宋体" w:eastAsia="宋体" w:cs="宋体"/>
          <w:sz w:val="24"/>
          <w:szCs w:val="24"/>
        </w:rPr>
        <w:t>“报到证姓名/性别/专业/学制/学历修改（公用）</w:t>
      </w:r>
      <w:r>
        <w:rPr>
          <w:rFonts w:hint="eastAsia"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报到证所在地区/备注修改（公用）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查询格式，显示本次修改的学生信息，并再次予以核对。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）学校修改《报到证》的申请，说明《报到证》修改的原因、类型及人数；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）原《报到证》；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）相关证明材料（姓名、性别、专业、学历、学制修改证明材料是毕业证复印件，毕业证需在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"http://www.chsi.cn/"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http://www.chsi.cn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成功查询；报到地点及备注修改证明材料是协议书或接收函）；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材料以一定顺序按</w:t>
      </w:r>
      <w:r>
        <w:rPr>
          <w:rFonts w:hint="eastAsia" w:ascii="宋体" w:hAnsi="宋体" w:eastAsia="宋体" w:cs="宋体"/>
          <w:sz w:val="24"/>
          <w:szCs w:val="24"/>
        </w:rPr>
        <w:t>上述两类情况</w:t>
      </w:r>
      <w:r>
        <w:rPr>
          <w:rFonts w:hint="eastAsia" w:ascii="宋体" w:hAnsi="宋体" w:eastAsia="宋体" w:cs="宋体"/>
          <w:sz w:val="24"/>
          <w:szCs w:val="24"/>
        </w:rPr>
        <w:t>分别整理好，到省就业指导中心审核办理。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二、改派：</w:t>
      </w:r>
      <w:r>
        <w:rPr>
          <w:rFonts w:hint="eastAsia" w:ascii="宋体" w:hAnsi="宋体" w:eastAsia="宋体" w:cs="宋体"/>
          <w:sz w:val="24"/>
          <w:szCs w:val="24"/>
        </w:rPr>
        <w:t>指毕业生因各种情况需改变就业去向，即派遣单位发生变化需重新办理《报到证》</w:t>
      </w:r>
      <w:r>
        <w:rPr>
          <w:rFonts w:hint="eastAsia" w:ascii="宋体" w:hAnsi="宋体" w:eastAsia="宋体" w:cs="宋体"/>
          <w:sz w:val="24"/>
          <w:szCs w:val="24"/>
        </w:rPr>
        <w:t>（《报到证》单位名称中有错字或漏字的情况也按改派方式办理）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、进入校级生源，查找出需改派的学生信息，在右边编辑窗口对相关派遣信息进行修改，</w:t>
      </w:r>
      <w:r>
        <w:rPr>
          <w:rFonts w:hint="eastAsia" w:ascii="宋体" w:hAnsi="宋体" w:eastAsia="宋体" w:cs="宋体"/>
          <w:sz w:val="24"/>
          <w:szCs w:val="24"/>
        </w:rPr>
        <w:t>毕业去向改为</w:t>
      </w:r>
      <w:r>
        <w:rPr>
          <w:rFonts w:hint="eastAsia" w:ascii="宋体" w:hAnsi="宋体" w:eastAsia="宋体" w:cs="宋体"/>
          <w:sz w:val="24"/>
          <w:szCs w:val="24"/>
        </w:rPr>
        <w:t>“81（改派）或88（改回原籍）或89（改回托管）”</w:t>
      </w:r>
      <w:r>
        <w:rPr>
          <w:rFonts w:hint="eastAsia" w:ascii="宋体" w:hAnsi="宋体" w:eastAsia="宋体" w:cs="宋体"/>
          <w:sz w:val="24"/>
          <w:szCs w:val="24"/>
        </w:rPr>
        <w:t>，报到证签发类别、报到证签往单位名称、单位代码、单位所在地、单位性质、就业状况、扩展项1、5、实际所在地、湖北重点产业、单位组织机构代码、单位行业、工作职位类别</w:t>
      </w:r>
      <w:r>
        <w:rPr>
          <w:rFonts w:hint="eastAsia" w:ascii="宋体" w:hAnsi="宋体" w:eastAsia="宋体" w:cs="宋体"/>
          <w:sz w:val="24"/>
          <w:szCs w:val="24"/>
        </w:rPr>
        <w:t>根据新单位的情况按派遣的要求正确填写。填写完毕点</w:t>
      </w:r>
      <w:r>
        <w:rPr>
          <w:rFonts w:hint="eastAsia" w:ascii="宋体" w:hAnsi="宋体" w:eastAsia="宋体" w:cs="宋体"/>
          <w:sz w:val="24"/>
          <w:szCs w:val="24"/>
        </w:rPr>
        <w:t>“保存修改”</w:t>
      </w:r>
      <w:r>
        <w:rPr>
          <w:rFonts w:hint="eastAsia" w:ascii="宋体" w:hAnsi="宋体" w:eastAsia="宋体" w:cs="宋体"/>
          <w:sz w:val="24"/>
          <w:szCs w:val="24"/>
        </w:rPr>
        <w:t>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、校级生源中点击</w:t>
      </w:r>
      <w:r>
        <w:rPr>
          <w:rFonts w:hint="eastAsia" w:ascii="宋体" w:hAnsi="宋体" w:eastAsia="宋体" w:cs="宋体"/>
          <w:sz w:val="24"/>
          <w:szCs w:val="24"/>
        </w:rPr>
        <w:t>“浏览”</w:t>
      </w:r>
      <w:r>
        <w:rPr>
          <w:rFonts w:hint="eastAsia" w:ascii="宋体" w:hAnsi="宋体" w:eastAsia="宋体" w:cs="宋体"/>
          <w:sz w:val="24"/>
          <w:szCs w:val="24"/>
        </w:rPr>
        <w:t>按钮，在中间浏览窗口上方选择</w:t>
      </w:r>
      <w:r>
        <w:rPr>
          <w:rFonts w:hint="eastAsia" w:ascii="宋体" w:hAnsi="宋体" w:eastAsia="宋体" w:cs="宋体"/>
          <w:sz w:val="24"/>
          <w:szCs w:val="24"/>
        </w:rPr>
        <w:t>“改派（81、88、89）（公用）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查询格式，显示本次改派的学生信息，并再次予以核对。点</w:t>
      </w:r>
      <w:r>
        <w:rPr>
          <w:rFonts w:hint="eastAsia" w:ascii="宋体" w:hAnsi="宋体" w:eastAsia="宋体" w:cs="宋体"/>
          <w:sz w:val="24"/>
          <w:szCs w:val="24"/>
        </w:rPr>
        <w:t>“审核”</w:t>
      </w:r>
      <w:r>
        <w:rPr>
          <w:rFonts w:hint="eastAsia" w:ascii="宋体" w:hAnsi="宋体" w:eastAsia="宋体" w:cs="宋体"/>
          <w:sz w:val="24"/>
          <w:szCs w:val="24"/>
        </w:rPr>
        <w:t>按钮，选择</w:t>
      </w:r>
      <w:r>
        <w:rPr>
          <w:rFonts w:hint="eastAsia" w:ascii="宋体" w:hAnsi="宋体" w:eastAsia="宋体" w:cs="宋体"/>
          <w:sz w:val="24"/>
          <w:szCs w:val="24"/>
        </w:rPr>
        <w:t>派遣</w:t>
      </w:r>
      <w:r>
        <w:rPr>
          <w:rFonts w:hint="eastAsia" w:ascii="宋体" w:hAnsi="宋体" w:eastAsia="宋体" w:cs="宋体"/>
          <w:sz w:val="24"/>
          <w:szCs w:val="24"/>
        </w:rPr>
        <w:t>审核</w:t>
      </w:r>
      <w:r>
        <w:rPr>
          <w:rFonts w:hint="eastAsia" w:ascii="宋体" w:hAnsi="宋体" w:eastAsia="宋体" w:cs="宋体"/>
          <w:sz w:val="24"/>
          <w:szCs w:val="24"/>
        </w:rPr>
        <w:t>，点</w:t>
      </w:r>
      <w:r>
        <w:rPr>
          <w:rFonts w:hint="eastAsia" w:ascii="宋体" w:hAnsi="宋体" w:eastAsia="宋体" w:cs="宋体"/>
          <w:sz w:val="24"/>
          <w:szCs w:val="24"/>
        </w:rPr>
        <w:t>“开始审核”</w:t>
      </w:r>
      <w:r>
        <w:rPr>
          <w:rFonts w:hint="eastAsia" w:ascii="宋体" w:hAnsi="宋体" w:eastAsia="宋体" w:cs="宋体"/>
          <w:sz w:val="24"/>
          <w:szCs w:val="24"/>
        </w:rPr>
        <w:t>按钮，中间审核状况窗口不能出现任何错误提示信息。若有错误提示，则说明填写的改派数据不正确，需双击提示信息，右边出现此条信息的编辑栏，对此信息再修改、再审核，直至中间审核状况窗口不再出现任何错误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注意：毕业去向代码必须改为“81或88或89”，必须通过派遣审核，否则无法办理改派手续。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）学校改派申请，说明改派原因及人数；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）新的协议书或接收函；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）原《报到证》；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）退函</w:t>
      </w:r>
      <w:r>
        <w:rPr>
          <w:rFonts w:hint="eastAsia" w:ascii="宋体" w:hAnsi="宋体" w:eastAsia="宋体" w:cs="宋体"/>
          <w:sz w:val="24"/>
          <w:szCs w:val="24"/>
        </w:rPr>
        <w:t>（与就业或灵活就业单位、户档托管单位解除协议的书面材料）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）《报到证》单位名称中有错字和漏字的，需提供协议书或接收函；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材料按一定顺序整理好，到省就业指导中心审核办理。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三、申请补办《报到证》：</w:t>
      </w:r>
      <w:r>
        <w:rPr>
          <w:rFonts w:hint="eastAsia" w:ascii="宋体" w:hAnsi="宋体" w:eastAsia="宋体" w:cs="宋体"/>
          <w:sz w:val="24"/>
          <w:szCs w:val="24"/>
        </w:rPr>
        <w:t>学校集中派遣并到省就业指导中心领取《报到证》后，经核查发现有</w:t>
      </w:r>
      <w:r>
        <w:rPr>
          <w:rFonts w:hint="eastAsia" w:ascii="宋体" w:hAnsi="宋体" w:eastAsia="宋体" w:cs="宋体"/>
          <w:sz w:val="24"/>
          <w:szCs w:val="24"/>
        </w:rPr>
        <w:t>漏打</w:t>
      </w:r>
      <w:r>
        <w:rPr>
          <w:rFonts w:hint="eastAsia" w:ascii="宋体" w:hAnsi="宋体" w:eastAsia="宋体" w:cs="宋体"/>
          <w:sz w:val="24"/>
          <w:szCs w:val="24"/>
        </w:rPr>
        <w:t>情况的，学校出具补办申请，说明需补办《报到证》的学生姓名及报到证号，在</w:t>
      </w:r>
      <w:r>
        <w:rPr>
          <w:rFonts w:hint="eastAsia" w:ascii="宋体" w:hAnsi="宋体" w:eastAsia="宋体" w:cs="宋体"/>
          <w:sz w:val="24"/>
          <w:szCs w:val="24"/>
        </w:rPr>
        <w:t>10个工作日内</w:t>
      </w:r>
      <w:r>
        <w:rPr>
          <w:rFonts w:hint="eastAsia" w:ascii="宋体" w:hAnsi="宋体" w:eastAsia="宋体" w:cs="宋体"/>
          <w:sz w:val="24"/>
          <w:szCs w:val="24"/>
        </w:rPr>
        <w:t>到省就业指导中心申请补办。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四、后续派遣：</w:t>
      </w:r>
      <w:r>
        <w:rPr>
          <w:rFonts w:hint="eastAsia" w:ascii="宋体" w:hAnsi="宋体" w:eastAsia="宋体" w:cs="宋体"/>
          <w:sz w:val="24"/>
          <w:szCs w:val="24"/>
        </w:rPr>
        <w:t>指毕业生因各种原因未办理就业报到证，后因落实就业单位或申请将户档转回原籍或户档托管部门，或原未取得毕业资格（即毕业去向为取消），现已取得毕业证，需办理就业报到证。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、学校通过就业办公信息系统，按照首次派遣的相关要求直接派遣。在校级生源中点击</w:t>
      </w:r>
      <w:r>
        <w:rPr>
          <w:rFonts w:hint="eastAsia" w:ascii="宋体" w:hAnsi="宋体" w:eastAsia="宋体" w:cs="宋体"/>
          <w:sz w:val="24"/>
          <w:szCs w:val="24"/>
        </w:rPr>
        <w:t>“浏览”</w:t>
      </w:r>
      <w:r>
        <w:rPr>
          <w:rFonts w:hint="eastAsia" w:ascii="宋体" w:hAnsi="宋体" w:eastAsia="宋体" w:cs="宋体"/>
          <w:sz w:val="24"/>
          <w:szCs w:val="24"/>
        </w:rPr>
        <w:t>按钮，在中间浏览窗口上方选择</w:t>
      </w:r>
      <w:r>
        <w:rPr>
          <w:rFonts w:hint="eastAsia" w:ascii="宋体" w:hAnsi="宋体" w:eastAsia="宋体" w:cs="宋体"/>
          <w:sz w:val="24"/>
          <w:szCs w:val="24"/>
        </w:rPr>
        <w:t>“派遣（10、18、19）（公用）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查询格式，显示本次派遣的学生信息，并再次予以核对。点</w:t>
      </w:r>
      <w:r>
        <w:rPr>
          <w:rFonts w:hint="eastAsia" w:ascii="宋体" w:hAnsi="宋体" w:eastAsia="宋体" w:cs="宋体"/>
          <w:sz w:val="24"/>
          <w:szCs w:val="24"/>
        </w:rPr>
        <w:t>“审核”</w:t>
      </w:r>
      <w:r>
        <w:rPr>
          <w:rFonts w:hint="eastAsia" w:ascii="宋体" w:hAnsi="宋体" w:eastAsia="宋体" w:cs="宋体"/>
          <w:sz w:val="24"/>
          <w:szCs w:val="24"/>
        </w:rPr>
        <w:t>按钮，选择</w:t>
      </w:r>
      <w:r>
        <w:rPr>
          <w:rFonts w:hint="eastAsia" w:ascii="宋体" w:hAnsi="宋体" w:eastAsia="宋体" w:cs="宋体"/>
          <w:sz w:val="24"/>
          <w:szCs w:val="24"/>
        </w:rPr>
        <w:t>派遣</w:t>
      </w:r>
      <w:r>
        <w:rPr>
          <w:rFonts w:hint="eastAsia" w:ascii="宋体" w:hAnsi="宋体" w:eastAsia="宋体" w:cs="宋体"/>
          <w:sz w:val="24"/>
          <w:szCs w:val="24"/>
        </w:rPr>
        <w:t>审核</w:t>
      </w:r>
      <w:r>
        <w:rPr>
          <w:rFonts w:hint="eastAsia" w:ascii="宋体" w:hAnsi="宋体" w:eastAsia="宋体" w:cs="宋体"/>
          <w:sz w:val="24"/>
          <w:szCs w:val="24"/>
        </w:rPr>
        <w:t>，点</w:t>
      </w:r>
      <w:r>
        <w:rPr>
          <w:rFonts w:hint="eastAsia" w:ascii="宋体" w:hAnsi="宋体" w:eastAsia="宋体" w:cs="宋体"/>
          <w:sz w:val="24"/>
          <w:szCs w:val="24"/>
        </w:rPr>
        <w:t>“开始审核”</w:t>
      </w:r>
      <w:r>
        <w:rPr>
          <w:rFonts w:hint="eastAsia" w:ascii="宋体" w:hAnsi="宋体" w:eastAsia="宋体" w:cs="宋体"/>
          <w:sz w:val="24"/>
          <w:szCs w:val="24"/>
        </w:rPr>
        <w:t>按钮，中间审核状况窗口不能出现任何错误提示信息。若有错误提示，则说明填写的派遣数据不正确，需双击提示信息，右边出现此条信息的编辑栏，对此信息再修改、再审核，直至中间审核状况窗口不再出现任何错误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、通过</w:t>
      </w:r>
      <w:r>
        <w:rPr>
          <w:rFonts w:hint="eastAsia" w:ascii="宋体" w:hAnsi="宋体" w:eastAsia="宋体" w:cs="宋体"/>
          <w:sz w:val="24"/>
          <w:szCs w:val="24"/>
        </w:rPr>
        <w:t>派遣审核</w:t>
      </w:r>
      <w:r>
        <w:rPr>
          <w:rFonts w:hint="eastAsia" w:ascii="宋体" w:hAnsi="宋体" w:eastAsia="宋体" w:cs="宋体"/>
          <w:sz w:val="24"/>
          <w:szCs w:val="24"/>
        </w:rPr>
        <w:t>后，点击</w:t>
      </w:r>
      <w:r>
        <w:rPr>
          <w:rFonts w:hint="eastAsia" w:ascii="宋体" w:hAnsi="宋体" w:eastAsia="宋体" w:cs="宋体"/>
          <w:sz w:val="24"/>
          <w:szCs w:val="24"/>
        </w:rPr>
        <w:t>派遣</w:t>
      </w:r>
      <w:r>
        <w:rPr>
          <w:rFonts w:hint="eastAsia" w:ascii="宋体" w:hAnsi="宋体" w:eastAsia="宋体" w:cs="宋体"/>
          <w:sz w:val="24"/>
          <w:szCs w:val="24"/>
        </w:rPr>
        <w:t>，系统提示已有报到证号，本次可派人数；点击</w:t>
      </w:r>
      <w:r>
        <w:rPr>
          <w:rFonts w:hint="eastAsia" w:ascii="宋体" w:hAnsi="宋体" w:eastAsia="宋体" w:cs="宋体"/>
          <w:sz w:val="24"/>
          <w:szCs w:val="24"/>
        </w:rPr>
        <w:t>开始派遣</w:t>
      </w:r>
      <w:r>
        <w:rPr>
          <w:rFonts w:hint="eastAsia" w:ascii="宋体" w:hAnsi="宋体" w:eastAsia="宋体" w:cs="宋体"/>
          <w:sz w:val="24"/>
          <w:szCs w:val="24"/>
        </w:rPr>
        <w:t>按钮，系统自动生成报到证号，点击</w:t>
      </w:r>
      <w:r>
        <w:rPr>
          <w:rFonts w:hint="eastAsia" w:ascii="宋体" w:hAnsi="宋体" w:eastAsia="宋体" w:cs="宋体"/>
          <w:sz w:val="24"/>
          <w:szCs w:val="24"/>
        </w:rPr>
        <w:t>确认打印</w:t>
      </w:r>
      <w:r>
        <w:rPr>
          <w:rFonts w:hint="eastAsia" w:ascii="宋体" w:hAnsi="宋体" w:eastAsia="宋体" w:cs="宋体"/>
          <w:sz w:val="24"/>
          <w:szCs w:val="24"/>
        </w:rPr>
        <w:t>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、毕业去向为取消的，需核实有关证明材料后，现场办理派遣手续（</w:t>
      </w:r>
      <w:r>
        <w:rPr>
          <w:rFonts w:hint="eastAsia" w:ascii="宋体" w:hAnsi="宋体" w:eastAsia="宋体" w:cs="宋体"/>
          <w:sz w:val="24"/>
          <w:szCs w:val="24"/>
        </w:rPr>
        <w:t>派遣审核</w:t>
      </w:r>
      <w:r>
        <w:rPr>
          <w:rFonts w:hint="eastAsia" w:ascii="宋体" w:hAnsi="宋体" w:eastAsia="宋体" w:cs="宋体"/>
          <w:sz w:val="24"/>
          <w:szCs w:val="24"/>
        </w:rPr>
        <w:t>后，中间审核状况窗口出现“需审核毕业资格”提示）。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）学校后续派遣的申请，说明本次后续派遣的人数；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）就业协议书或接收函或托管协议书（回原籍无需此材料）；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）学校学籍部门出具该生取得毕业资格的有关证明或毕业证复印件（需在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"http://www.chsi.cn/"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http://www.chsi.cn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成功查询，毕业去向为取消的需此材料</w:t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学校携带上述材料到省就业指导中心审核办理。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五、增报生源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、学校若有漏报的生源信息，直接在校级生源中通过输入新的学号的方式增加生源信息。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、点击</w:t>
      </w:r>
      <w:r>
        <w:rPr>
          <w:rFonts w:hint="eastAsia" w:ascii="宋体" w:hAnsi="宋体" w:eastAsia="宋体" w:cs="宋体"/>
          <w:sz w:val="24"/>
          <w:szCs w:val="24"/>
        </w:rPr>
        <w:t>“浏览”</w:t>
      </w:r>
      <w:r>
        <w:rPr>
          <w:rFonts w:hint="eastAsia" w:ascii="宋体" w:hAnsi="宋体" w:eastAsia="宋体" w:cs="宋体"/>
          <w:sz w:val="24"/>
          <w:szCs w:val="24"/>
        </w:rPr>
        <w:t>按钮，在中间浏览窗口上方选择</w:t>
      </w:r>
      <w:r>
        <w:rPr>
          <w:rFonts w:hint="eastAsia" w:ascii="宋体" w:hAnsi="宋体" w:eastAsia="宋体" w:cs="宋体"/>
          <w:sz w:val="24"/>
          <w:szCs w:val="24"/>
        </w:rPr>
        <w:t>“增加生源（公用）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查询格式，显示本次增加的学生信息，点击生源审核后，中间审核状况窗口不出现任何错误提示，或只出现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学籍库中无记录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的提示。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）学校就业部门出具增加生源的申请，说明原因；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）增加名单；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）毕业证复印件（需在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"http://www.chsi.cn/"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http://www.chsi.cn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成功查询）；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学校携带上述材料到省就业指导中心审核办理。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六、删除生源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、学校在办公信息系统校级生源中删除有关信息。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）学校就业部门出具删除生源的申请，说明原因，并附删除名单；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）学校学籍部门出具的学籍异动有关证明；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）已办理派遣手续的，需退回已发的《报到证》；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学校携带上述材料到省就业指导中心审核办理。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七、办理时间：6</w:t>
      </w:r>
      <w:r>
        <w:rPr>
          <w:rFonts w:hint="eastAsia" w:ascii="宋体" w:hAnsi="宋体" w:eastAsia="宋体" w:cs="宋体"/>
          <w:sz w:val="24"/>
          <w:szCs w:val="24"/>
        </w:rPr>
        <w:t>月25日始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请各校严格按照上述程序办理（材料准备不全概不受理）。</w:t>
      </w:r>
      <w:r>
        <w:rPr>
          <w:rFonts w:hint="eastAsia" w:ascii="宋体" w:hAnsi="宋体" w:eastAsia="宋体" w:cs="宋体"/>
          <w:sz w:val="24"/>
          <w:szCs w:val="24"/>
        </w:rPr>
        <w:t>9月1日前应届毕业生的就业手续原则上由学校集中办理，9月1日始受理应届毕业生个人办理。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C0F84"/>
    <w:rsid w:val="6DA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2018-05-24T03:40:00Z</dcterms:created>
  <dc:creator>wxw</dc:creator>
  <cp:lastModifiedBy>wxw</cp:lastModifiedBy>
  <dcterms:modified xsi:type="dcterms:W3CDTF">2018-05-24T06:57:00Z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